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30" w:rsidRPr="00226D30" w:rsidRDefault="00226D30" w:rsidP="00226D30">
      <w:pPr>
        <w:rPr>
          <w:rFonts w:ascii="Times New Roman" w:eastAsia="Times New Roman" w:hAnsi="Times New Roman" w:cs="Times New Roman"/>
          <w:b/>
          <w:sz w:val="28"/>
        </w:rPr>
      </w:pPr>
      <w:r w:rsidRPr="00226D30">
        <w:rPr>
          <w:rFonts w:ascii="Times New Roman" w:eastAsia="Times New Roman" w:hAnsi="Times New Roman" w:cs="Times New Roman"/>
          <w:b/>
          <w:sz w:val="28"/>
        </w:rPr>
        <w:t>Консультация музыкального руководителя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b/>
          <w:sz w:val="28"/>
        </w:rPr>
      </w:pPr>
      <w:r w:rsidRPr="00226D30">
        <w:rPr>
          <w:rFonts w:ascii="Times New Roman" w:eastAsia="Times New Roman" w:hAnsi="Times New Roman" w:cs="Times New Roman"/>
          <w:b/>
          <w:sz w:val="28"/>
        </w:rPr>
        <w:t>«Учим детей раннего возраста слушать музыку»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 xml:space="preserve">     Раннее музыкальное развитие вносит залог для успешного художественно-эстетического воспитания дошкольника. Дети второго года жизни могут активно слушать непрерывно звучащую музыку в течение 40 секунд, затем перерыв 3-5 секунды и снова 40 секунд, пауза и т. д. Одно занятие-слушание для детей этого возраста может длится 2-3 минуты.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 xml:space="preserve">     Дети третьего года жизни могут воспринимать непрерывно звучащую музыку 1-1,5 минуты, затем пауза и еще полторы минуты и т. д. Одно занятие длится  4-5 мин. Наблюдаем, если внимание ребенка устойчиво, он способен воспринимать музыку заинтересованно – можно чуть-чуть увеличить продолжительность занятия.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Музыкальный репертуар для детей 2-3 года жизни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 xml:space="preserve">     Для прослушивания рекомендуются музыкальные пьесы с ярко выраженным изобразительным характером. Малыши видели и птичку, и кошку, и собачку, игрушечных и нарисованных зайку, мишку, машину, дождик, а теперь их «знакомых» изобразит музыка. Рекомендуем пьесы: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«Птички», муз. Т. Ломовой или муз. Г. Фрида;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«Воробей» А. Руббаха или Е. Тиличеевой;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«Кошка» Е. Тиличеевой,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«Большая собака» М. Раухвергера;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«Медведь» Д. Шостаковича или Е. Тиличеевой или В. Ребикова;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«Мишка» М. Раухвергера или Г. Фрида;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«Дождик» Г. Лобачева или В. Фере,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«Машина» («Езда в машине») Г. Фрида;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«Автомобиль» М. Раухвергера.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 xml:space="preserve">     Проводим с малышами 2 музыкальных занятия-слушания в неделю.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lastRenderedPageBreak/>
        <w:t>Как слушать музыку?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•</w:t>
      </w:r>
      <w:r w:rsidRPr="00226D30">
        <w:rPr>
          <w:rFonts w:ascii="Times New Roman" w:eastAsia="Times New Roman" w:hAnsi="Times New Roman" w:cs="Times New Roman"/>
          <w:sz w:val="28"/>
        </w:rPr>
        <w:tab/>
        <w:t>Непременное условие - тишина. Ничто не должно отвлекать малыша.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•</w:t>
      </w:r>
      <w:r w:rsidRPr="00226D30">
        <w:rPr>
          <w:rFonts w:ascii="Times New Roman" w:eastAsia="Times New Roman" w:hAnsi="Times New Roman" w:cs="Times New Roman"/>
          <w:sz w:val="28"/>
        </w:rPr>
        <w:tab/>
        <w:t>Слушать музыку рекомендуем один или два раза в день. Это может быть одна пьеса, повторенная дважды, или две пьесы. Например, «Зайка» и «Мишка».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sz w:val="28"/>
        </w:rPr>
      </w:pPr>
      <w:r w:rsidRPr="00226D30">
        <w:rPr>
          <w:rFonts w:ascii="Times New Roman" w:eastAsia="Times New Roman" w:hAnsi="Times New Roman" w:cs="Times New Roman"/>
          <w:sz w:val="28"/>
        </w:rPr>
        <w:t>•</w:t>
      </w:r>
      <w:r w:rsidRPr="00226D30">
        <w:rPr>
          <w:rFonts w:ascii="Times New Roman" w:eastAsia="Times New Roman" w:hAnsi="Times New Roman" w:cs="Times New Roman"/>
          <w:sz w:val="28"/>
        </w:rPr>
        <w:tab/>
        <w:t>Обязательно используются игрушки.</w:t>
      </w:r>
      <w:r w:rsidRPr="00226D30">
        <w:rPr>
          <w:rFonts w:ascii="Times New Roman" w:eastAsia="Times New Roman" w:hAnsi="Times New Roman" w:cs="Times New Roman"/>
          <w:sz w:val="28"/>
        </w:rPr>
        <w:t xml:space="preserve"> </w:t>
      </w:r>
      <w:r w:rsidRPr="00226D30">
        <w:rPr>
          <w:rFonts w:ascii="Times New Roman" w:eastAsia="Times New Roman" w:hAnsi="Times New Roman" w:cs="Times New Roman"/>
          <w:sz w:val="28"/>
        </w:rPr>
        <w:t>Это поможет малышу лучше воспринять образ изображенный музыкальными средствами.</w:t>
      </w:r>
    </w:p>
    <w:p w:rsidR="00226D30" w:rsidRPr="00226D30" w:rsidRDefault="00226D30" w:rsidP="00226D30">
      <w:pPr>
        <w:rPr>
          <w:rFonts w:ascii="Times New Roman" w:eastAsia="Times New Roman" w:hAnsi="Times New Roman" w:cs="Times New Roman"/>
          <w:color w:val="004DBB"/>
          <w:sz w:val="28"/>
        </w:rPr>
      </w:pPr>
    </w:p>
    <w:p w:rsidR="00226D30" w:rsidRPr="00226D30" w:rsidRDefault="00226D30" w:rsidP="00226D30">
      <w:pPr>
        <w:rPr>
          <w:rFonts w:ascii="Times New Roman" w:eastAsia="Times New Roman" w:hAnsi="Times New Roman" w:cs="Times New Roman"/>
          <w:color w:val="004DBB"/>
          <w:sz w:val="28"/>
        </w:rPr>
      </w:pPr>
      <w:bookmarkStart w:id="0" w:name="_GoBack"/>
      <w:bookmarkEnd w:id="0"/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25"/>
    <w:rsid w:val="000A1625"/>
    <w:rsid w:val="00226D30"/>
    <w:rsid w:val="00D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3425-0291-41C3-B54F-B990B8D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2015-01-23T13:07:00Z</dcterms:created>
  <dcterms:modified xsi:type="dcterms:W3CDTF">2025-09-18T12:16:00Z</dcterms:modified>
</cp:coreProperties>
</file>